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A3B" w:rsidRDefault="000803ED" w:rsidP="00BB1B1E">
      <w:pPr>
        <w:widowControl/>
        <w:jc w:val="center"/>
        <w:rPr>
          <w:rFonts w:ascii="Sakkal Majalla" w:hAnsi="Sakkal Majalla" w:cs="Sakkal Majalla"/>
          <w:sz w:val="20"/>
          <w:szCs w:val="20"/>
        </w:rPr>
      </w:pPr>
      <w:r>
        <w:rPr>
          <w:rFonts w:ascii="Sakkal Majalla" w:hAnsi="Sakkal Majalla" w:cs="Sakkal Majalla"/>
          <w:b/>
          <w:sz w:val="40"/>
          <w:szCs w:val="40"/>
        </w:rPr>
        <w:t xml:space="preserve">CSKT </w:t>
      </w:r>
      <w:bookmarkStart w:id="0" w:name="_GoBack"/>
      <w:bookmarkEnd w:id="0"/>
      <w:r w:rsidR="00BB1B1E">
        <w:rPr>
          <w:rFonts w:ascii="Sakkal Majalla" w:hAnsi="Sakkal Majalla" w:cs="Sakkal Majalla"/>
          <w:b/>
          <w:sz w:val="40"/>
          <w:szCs w:val="40"/>
        </w:rPr>
        <w:t>EMERGENCY FLOOD MANAGEMENT &amp; ADMINISTRATIVE OBJETIVES</w:t>
      </w:r>
    </w:p>
    <w:p w:rsidR="00BB1B1E" w:rsidRDefault="00BB1B1E" w:rsidP="00BB1B1E">
      <w:pPr>
        <w:widowControl/>
        <w:rPr>
          <w:rFonts w:ascii="Sakkal Majalla" w:hAnsi="Sakkal Majalla" w:cs="Sakkal Majalla"/>
          <w:sz w:val="20"/>
          <w:szCs w:val="20"/>
        </w:rPr>
      </w:pPr>
    </w:p>
    <w:p w:rsidR="00BB1B1E" w:rsidRDefault="00BB1B1E" w:rsidP="00BB1B1E">
      <w:pPr>
        <w:widowControl/>
        <w:numPr>
          <w:ilvl w:val="0"/>
          <w:numId w:val="1"/>
        </w:numPr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/>
          <w:sz w:val="32"/>
          <w:szCs w:val="32"/>
        </w:rPr>
        <w:t>Public and responder safety.</w:t>
      </w:r>
    </w:p>
    <w:p w:rsidR="00BB1B1E" w:rsidRDefault="00BB1B1E" w:rsidP="00BB1B1E">
      <w:pPr>
        <w:widowControl/>
        <w:numPr>
          <w:ilvl w:val="0"/>
          <w:numId w:val="1"/>
        </w:numPr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/>
          <w:sz w:val="32"/>
          <w:szCs w:val="32"/>
        </w:rPr>
        <w:t>Support our Tribal Elders and Special Needs Individuals who are impacted by the flooding.</w:t>
      </w:r>
    </w:p>
    <w:p w:rsidR="00BB1B1E" w:rsidRDefault="00BB1B1E" w:rsidP="00BB1B1E">
      <w:pPr>
        <w:widowControl/>
        <w:numPr>
          <w:ilvl w:val="0"/>
          <w:numId w:val="1"/>
        </w:numPr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/>
          <w:sz w:val="32"/>
          <w:szCs w:val="32"/>
        </w:rPr>
        <w:t>Provide resources to the public who are impacted by flooding to help protect their assets.</w:t>
      </w:r>
    </w:p>
    <w:p w:rsidR="00EB795C" w:rsidRDefault="00EB795C" w:rsidP="00BB1B1E">
      <w:pPr>
        <w:widowControl/>
        <w:numPr>
          <w:ilvl w:val="0"/>
          <w:numId w:val="1"/>
        </w:numPr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/>
          <w:sz w:val="32"/>
          <w:szCs w:val="32"/>
        </w:rPr>
        <w:t>Track cost associated with flood response and be cost effective in the approval process</w:t>
      </w:r>
      <w:r w:rsidR="00180F88">
        <w:rPr>
          <w:rFonts w:ascii="Sakkal Majalla" w:hAnsi="Sakkal Majalla" w:cs="Sakkal Majalla"/>
          <w:sz w:val="32"/>
          <w:szCs w:val="32"/>
        </w:rPr>
        <w:t>. ( Fuels cost, and overtime for reimbursement will be approved by Tribal DES only)</w:t>
      </w:r>
    </w:p>
    <w:p w:rsidR="00BB1B1E" w:rsidRDefault="00BB1B1E" w:rsidP="00EB795C">
      <w:pPr>
        <w:widowControl/>
        <w:jc w:val="center"/>
        <w:rPr>
          <w:rFonts w:ascii="Sakkal Majalla" w:hAnsi="Sakkal Majalla" w:cs="Sakkal Majalla"/>
          <w:sz w:val="32"/>
          <w:szCs w:val="32"/>
        </w:rPr>
      </w:pPr>
    </w:p>
    <w:p w:rsidR="00EB795C" w:rsidRDefault="00EB795C" w:rsidP="00EB795C">
      <w:pPr>
        <w:widowControl/>
        <w:jc w:val="center"/>
        <w:rPr>
          <w:rFonts w:ascii="Sakkal Majalla" w:hAnsi="Sakkal Majalla" w:cs="Sakkal Majalla"/>
          <w:b/>
          <w:sz w:val="40"/>
          <w:szCs w:val="40"/>
        </w:rPr>
      </w:pPr>
      <w:r>
        <w:rPr>
          <w:rFonts w:ascii="Sakkal Majalla" w:hAnsi="Sakkal Majalla" w:cs="Sakkal Majalla"/>
          <w:b/>
          <w:sz w:val="40"/>
          <w:szCs w:val="40"/>
        </w:rPr>
        <w:t>Actions to help meet the objectives include but not limited to;</w:t>
      </w:r>
    </w:p>
    <w:p w:rsidR="00EB795C" w:rsidRDefault="00EB795C" w:rsidP="00EB795C">
      <w:pPr>
        <w:widowControl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/>
          <w:sz w:val="32"/>
          <w:szCs w:val="32"/>
        </w:rPr>
        <w:t xml:space="preserve">   Objective #1</w:t>
      </w:r>
    </w:p>
    <w:p w:rsidR="00EB795C" w:rsidRDefault="00EB795C" w:rsidP="00EB795C">
      <w:pPr>
        <w:widowControl/>
        <w:numPr>
          <w:ilvl w:val="0"/>
          <w:numId w:val="2"/>
        </w:numPr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/>
          <w:sz w:val="32"/>
          <w:szCs w:val="32"/>
        </w:rPr>
        <w:t xml:space="preserve">Provide timely notices to those who reside in the identified critical areas. </w:t>
      </w:r>
    </w:p>
    <w:p w:rsidR="00EB795C" w:rsidRDefault="00B410F4" w:rsidP="00EB795C">
      <w:pPr>
        <w:widowControl/>
        <w:numPr>
          <w:ilvl w:val="0"/>
          <w:numId w:val="2"/>
        </w:numPr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/>
          <w:sz w:val="32"/>
          <w:szCs w:val="32"/>
        </w:rPr>
        <w:t>Assist in getting people out of flooded areas.</w:t>
      </w:r>
    </w:p>
    <w:p w:rsidR="00B410F4" w:rsidRDefault="00B410F4" w:rsidP="00EB795C">
      <w:pPr>
        <w:widowControl/>
        <w:numPr>
          <w:ilvl w:val="0"/>
          <w:numId w:val="2"/>
        </w:numPr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/>
          <w:sz w:val="32"/>
          <w:szCs w:val="32"/>
        </w:rPr>
        <w:t>Provide operational briefings to responders.</w:t>
      </w:r>
    </w:p>
    <w:p w:rsidR="00B410F4" w:rsidRPr="00EB795C" w:rsidRDefault="00B410F4" w:rsidP="00EB795C">
      <w:pPr>
        <w:widowControl/>
        <w:numPr>
          <w:ilvl w:val="0"/>
          <w:numId w:val="2"/>
        </w:numPr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/>
          <w:sz w:val="32"/>
          <w:szCs w:val="32"/>
        </w:rPr>
        <w:t>Provide oversight when taking actions related to flooding or potential flooding.</w:t>
      </w:r>
    </w:p>
    <w:p w:rsidR="00460A3B" w:rsidRDefault="00B410F4">
      <w:pPr>
        <w:widowControl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/>
          <w:sz w:val="20"/>
          <w:szCs w:val="20"/>
        </w:rPr>
        <w:t xml:space="preserve">      </w:t>
      </w:r>
    </w:p>
    <w:p w:rsidR="00B410F4" w:rsidRDefault="00B410F4">
      <w:pPr>
        <w:widowControl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/>
          <w:sz w:val="32"/>
          <w:szCs w:val="32"/>
        </w:rPr>
        <w:t xml:space="preserve">    Objective #2</w:t>
      </w:r>
    </w:p>
    <w:p w:rsidR="005A11D6" w:rsidRDefault="00B410F4">
      <w:pPr>
        <w:widowControl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/>
          <w:sz w:val="32"/>
          <w:szCs w:val="32"/>
        </w:rPr>
        <w:t xml:space="preserve">         - Visit all Tribal Elders and Special Needs Individuals that reside in the</w:t>
      </w:r>
    </w:p>
    <w:p w:rsidR="00B410F4" w:rsidRDefault="005A11D6">
      <w:pPr>
        <w:widowControl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/>
          <w:sz w:val="32"/>
          <w:szCs w:val="32"/>
        </w:rPr>
        <w:t xml:space="preserve">           </w:t>
      </w:r>
      <w:proofErr w:type="gramStart"/>
      <w:r>
        <w:rPr>
          <w:rFonts w:ascii="Sakkal Majalla" w:hAnsi="Sakkal Majalla" w:cs="Sakkal Majalla"/>
          <w:sz w:val="32"/>
          <w:szCs w:val="32"/>
        </w:rPr>
        <w:t>flood</w:t>
      </w:r>
      <w:proofErr w:type="gramEnd"/>
      <w:r>
        <w:rPr>
          <w:rFonts w:ascii="Sakkal Majalla" w:hAnsi="Sakkal Majalla" w:cs="Sakkal Majalla"/>
          <w:sz w:val="32"/>
          <w:szCs w:val="32"/>
        </w:rPr>
        <w:t xml:space="preserve"> plain.</w:t>
      </w:r>
      <w:r w:rsidR="00B410F4">
        <w:rPr>
          <w:rFonts w:ascii="Sakkal Majalla" w:hAnsi="Sakkal Majalla" w:cs="Sakkal Majalla"/>
          <w:sz w:val="32"/>
          <w:szCs w:val="32"/>
        </w:rPr>
        <w:t xml:space="preserve">              </w:t>
      </w:r>
      <w:r>
        <w:rPr>
          <w:rFonts w:ascii="Sakkal Majalla" w:hAnsi="Sakkal Majalla" w:cs="Sakkal Majalla"/>
          <w:sz w:val="32"/>
          <w:szCs w:val="32"/>
        </w:rPr>
        <w:t xml:space="preserve">                                          </w:t>
      </w:r>
    </w:p>
    <w:p w:rsidR="00B410F4" w:rsidRDefault="00B410F4">
      <w:pPr>
        <w:widowControl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/>
          <w:sz w:val="32"/>
          <w:szCs w:val="32"/>
        </w:rPr>
        <w:t xml:space="preserve">         - Provide contact information.</w:t>
      </w:r>
    </w:p>
    <w:p w:rsidR="005A11D6" w:rsidRDefault="00B410F4">
      <w:pPr>
        <w:widowControl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/>
          <w:sz w:val="32"/>
          <w:szCs w:val="32"/>
        </w:rPr>
        <w:t xml:space="preserve">         - </w:t>
      </w:r>
      <w:r w:rsidR="00BB17A8">
        <w:rPr>
          <w:rFonts w:ascii="Sakkal Majalla" w:hAnsi="Sakkal Majalla" w:cs="Sakkal Majalla"/>
          <w:sz w:val="32"/>
          <w:szCs w:val="32"/>
        </w:rPr>
        <w:t>Discuss their plans and see if they have immediate needs related to the</w:t>
      </w:r>
    </w:p>
    <w:p w:rsidR="00B410F4" w:rsidRDefault="005A11D6">
      <w:pPr>
        <w:widowControl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/>
          <w:sz w:val="32"/>
          <w:szCs w:val="32"/>
        </w:rPr>
        <w:t xml:space="preserve">           </w:t>
      </w:r>
      <w:proofErr w:type="gramStart"/>
      <w:r>
        <w:rPr>
          <w:rFonts w:ascii="Sakkal Majalla" w:hAnsi="Sakkal Majalla" w:cs="Sakkal Majalla"/>
          <w:sz w:val="32"/>
          <w:szCs w:val="32"/>
        </w:rPr>
        <w:t>flooding</w:t>
      </w:r>
      <w:proofErr w:type="gramEnd"/>
      <w:r>
        <w:rPr>
          <w:rFonts w:ascii="Sakkal Majalla" w:hAnsi="Sakkal Majalla" w:cs="Sakkal Majalla"/>
          <w:sz w:val="32"/>
          <w:szCs w:val="32"/>
        </w:rPr>
        <w:t>.</w:t>
      </w:r>
      <w:r w:rsidR="00BB17A8">
        <w:rPr>
          <w:rFonts w:ascii="Sakkal Majalla" w:hAnsi="Sakkal Majalla" w:cs="Sakkal Majalla"/>
          <w:sz w:val="32"/>
          <w:szCs w:val="32"/>
        </w:rPr>
        <w:t xml:space="preserve">             </w:t>
      </w:r>
      <w:r>
        <w:rPr>
          <w:rFonts w:ascii="Sakkal Majalla" w:hAnsi="Sakkal Majalla" w:cs="Sakkal Majalla"/>
          <w:sz w:val="32"/>
          <w:szCs w:val="32"/>
        </w:rPr>
        <w:t xml:space="preserve">                  </w:t>
      </w:r>
    </w:p>
    <w:p w:rsidR="00BB17A8" w:rsidRDefault="00BB17A8">
      <w:pPr>
        <w:widowControl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/>
          <w:sz w:val="32"/>
          <w:szCs w:val="32"/>
        </w:rPr>
        <w:t xml:space="preserve">         - Make a general assessment of their current condition and monitor.</w:t>
      </w:r>
    </w:p>
    <w:p w:rsidR="00BB17A8" w:rsidRDefault="00BB17A8">
      <w:pPr>
        <w:widowControl/>
        <w:rPr>
          <w:rFonts w:ascii="Sakkal Majalla" w:hAnsi="Sakkal Majalla" w:cs="Sakkal Majalla"/>
          <w:sz w:val="32"/>
          <w:szCs w:val="32"/>
        </w:rPr>
      </w:pPr>
    </w:p>
    <w:p w:rsidR="00BB17A8" w:rsidRDefault="00BB17A8">
      <w:pPr>
        <w:widowControl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/>
          <w:sz w:val="32"/>
          <w:szCs w:val="32"/>
        </w:rPr>
        <w:t xml:space="preserve">    Objective #3</w:t>
      </w:r>
    </w:p>
    <w:p w:rsidR="00BB17A8" w:rsidRDefault="00BB17A8" w:rsidP="00BB17A8">
      <w:pPr>
        <w:widowControl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/>
          <w:sz w:val="32"/>
          <w:szCs w:val="32"/>
        </w:rPr>
        <w:t xml:space="preserve">         - Make sand and sand bags available for the public.</w:t>
      </w:r>
    </w:p>
    <w:p w:rsidR="00BB17A8" w:rsidRDefault="00BB17A8" w:rsidP="00BB17A8">
      <w:pPr>
        <w:widowControl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/>
          <w:sz w:val="32"/>
          <w:szCs w:val="32"/>
        </w:rPr>
        <w:t xml:space="preserve">         - Get the word out to the public on how to access these resources.</w:t>
      </w:r>
    </w:p>
    <w:p w:rsidR="005A11D6" w:rsidRDefault="00BB17A8" w:rsidP="00BB17A8">
      <w:pPr>
        <w:widowControl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/>
          <w:sz w:val="32"/>
          <w:szCs w:val="32"/>
        </w:rPr>
        <w:t xml:space="preserve">         - </w:t>
      </w:r>
      <w:r w:rsidR="00426D4F">
        <w:rPr>
          <w:rFonts w:ascii="Sakkal Majalla" w:hAnsi="Sakkal Majalla" w:cs="Sakkal Majalla"/>
          <w:sz w:val="32"/>
          <w:szCs w:val="32"/>
        </w:rPr>
        <w:t xml:space="preserve">Send out Emergency Responders to assess flood situations, </w:t>
      </w:r>
      <w:proofErr w:type="gramStart"/>
      <w:r w:rsidR="005A11D6">
        <w:rPr>
          <w:rFonts w:ascii="Sakkal Majalla" w:hAnsi="Sakkal Majalla" w:cs="Sakkal Majalla"/>
          <w:sz w:val="32"/>
          <w:szCs w:val="32"/>
        </w:rPr>
        <w:t>They</w:t>
      </w:r>
      <w:proofErr w:type="gramEnd"/>
      <w:r w:rsidR="005A11D6">
        <w:rPr>
          <w:rFonts w:ascii="Sakkal Majalla" w:hAnsi="Sakkal Majalla" w:cs="Sakkal Majalla"/>
          <w:sz w:val="32"/>
          <w:szCs w:val="32"/>
        </w:rPr>
        <w:t xml:space="preserve"> </w:t>
      </w:r>
      <w:r w:rsidR="00426D4F">
        <w:rPr>
          <w:rFonts w:ascii="Sakkal Majalla" w:hAnsi="Sakkal Majalla" w:cs="Sakkal Majalla"/>
          <w:sz w:val="32"/>
          <w:szCs w:val="32"/>
        </w:rPr>
        <w:t>will</w:t>
      </w:r>
    </w:p>
    <w:p w:rsidR="00BB17A8" w:rsidRDefault="005A11D6" w:rsidP="00BB17A8">
      <w:pPr>
        <w:widowControl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/>
          <w:sz w:val="32"/>
          <w:szCs w:val="32"/>
        </w:rPr>
        <w:t xml:space="preserve">           </w:t>
      </w:r>
      <w:proofErr w:type="gramStart"/>
      <w:r>
        <w:rPr>
          <w:rFonts w:ascii="Sakkal Majalla" w:hAnsi="Sakkal Majalla" w:cs="Sakkal Majalla"/>
          <w:sz w:val="32"/>
          <w:szCs w:val="32"/>
        </w:rPr>
        <w:t>order</w:t>
      </w:r>
      <w:proofErr w:type="gramEnd"/>
      <w:r>
        <w:rPr>
          <w:rFonts w:ascii="Sakkal Majalla" w:hAnsi="Sakkal Majalla" w:cs="Sakkal Majalla"/>
          <w:sz w:val="32"/>
          <w:szCs w:val="32"/>
        </w:rPr>
        <w:t xml:space="preserve"> resources through Tribal DES. </w:t>
      </w:r>
      <w:r w:rsidR="00426D4F">
        <w:rPr>
          <w:rFonts w:ascii="Sakkal Majalla" w:hAnsi="Sakkal Majalla" w:cs="Sakkal Majalla"/>
          <w:sz w:val="32"/>
          <w:szCs w:val="32"/>
        </w:rPr>
        <w:t xml:space="preserve">              </w:t>
      </w:r>
      <w:r>
        <w:rPr>
          <w:rFonts w:ascii="Sakkal Majalla" w:hAnsi="Sakkal Majalla" w:cs="Sakkal Majalla"/>
          <w:sz w:val="32"/>
          <w:szCs w:val="32"/>
        </w:rPr>
        <w:t xml:space="preserve">                                     </w:t>
      </w:r>
    </w:p>
    <w:p w:rsidR="00426D4F" w:rsidRDefault="00426D4F" w:rsidP="00BB17A8">
      <w:pPr>
        <w:widowControl/>
        <w:rPr>
          <w:rFonts w:ascii="Sakkal Majalla" w:hAnsi="Sakkal Majalla" w:cs="Sakkal Majalla"/>
          <w:sz w:val="32"/>
          <w:szCs w:val="32"/>
        </w:rPr>
      </w:pPr>
    </w:p>
    <w:p w:rsidR="00426D4F" w:rsidRDefault="00426D4F" w:rsidP="00BB17A8">
      <w:pPr>
        <w:widowControl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/>
          <w:sz w:val="32"/>
          <w:szCs w:val="32"/>
        </w:rPr>
        <w:t xml:space="preserve">    Objective #4</w:t>
      </w:r>
    </w:p>
    <w:p w:rsidR="00443BF2" w:rsidRDefault="005A11D6" w:rsidP="005A11D6">
      <w:pPr>
        <w:pStyle w:val="ListParagraph"/>
        <w:widowControl/>
        <w:numPr>
          <w:ilvl w:val="0"/>
          <w:numId w:val="2"/>
        </w:numPr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/>
          <w:sz w:val="32"/>
          <w:szCs w:val="32"/>
        </w:rPr>
        <w:t>Work with Tribal Fish &amp; Game</w:t>
      </w:r>
      <w:r w:rsidR="004C5BFD">
        <w:rPr>
          <w:rFonts w:ascii="Sakkal Majalla" w:hAnsi="Sakkal Majalla" w:cs="Sakkal Majalla"/>
          <w:sz w:val="32"/>
          <w:szCs w:val="32"/>
        </w:rPr>
        <w:t xml:space="preserve">, Roads &amp; Dams, Forestry, Division of </w:t>
      </w:r>
      <w:r w:rsidR="00443BF2">
        <w:rPr>
          <w:rFonts w:ascii="Sakkal Majalla" w:hAnsi="Sakkal Majalla" w:cs="Sakkal Majalla"/>
          <w:sz w:val="32"/>
          <w:szCs w:val="32"/>
        </w:rPr>
        <w:t xml:space="preserve">  </w:t>
      </w:r>
      <w:r w:rsidR="004C5BFD">
        <w:rPr>
          <w:rFonts w:ascii="Sakkal Majalla" w:hAnsi="Sakkal Majalla" w:cs="Sakkal Majalla"/>
          <w:sz w:val="32"/>
          <w:szCs w:val="32"/>
        </w:rPr>
        <w:t>Fire, and Tribal Law &amp; Order to monitor</w:t>
      </w:r>
      <w:r w:rsidR="00443BF2">
        <w:rPr>
          <w:rFonts w:ascii="Sakkal Majalla" w:hAnsi="Sakkal Majalla" w:cs="Sakkal Majalla"/>
          <w:sz w:val="32"/>
          <w:szCs w:val="32"/>
        </w:rPr>
        <w:t xml:space="preserve"> and report on</w:t>
      </w:r>
      <w:r w:rsidR="004C5BFD">
        <w:rPr>
          <w:rFonts w:ascii="Sakkal Majalla" w:hAnsi="Sakkal Majalla" w:cs="Sakkal Majalla"/>
          <w:sz w:val="32"/>
          <w:szCs w:val="32"/>
        </w:rPr>
        <w:t xml:space="preserve"> bridges and culverts for </w:t>
      </w:r>
      <w:r w:rsidR="00443BF2">
        <w:rPr>
          <w:rFonts w:ascii="Sakkal Majalla" w:hAnsi="Sakkal Majalla" w:cs="Sakkal Majalla"/>
          <w:sz w:val="32"/>
          <w:szCs w:val="32"/>
        </w:rPr>
        <w:t xml:space="preserve">debris build up or unsafe crossing. </w:t>
      </w:r>
    </w:p>
    <w:p w:rsidR="00443BF2" w:rsidRDefault="00443BF2" w:rsidP="00443BF2">
      <w:pPr>
        <w:pStyle w:val="ListParagraph"/>
        <w:widowControl/>
        <w:numPr>
          <w:ilvl w:val="0"/>
          <w:numId w:val="2"/>
        </w:numPr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/>
          <w:sz w:val="32"/>
          <w:szCs w:val="32"/>
        </w:rPr>
        <w:t>Order resources as needed to keep culverts clear of obstruction.</w:t>
      </w:r>
      <w:r w:rsidR="004C5BFD">
        <w:rPr>
          <w:rFonts w:ascii="Sakkal Majalla" w:hAnsi="Sakkal Majalla" w:cs="Sakkal Majalla"/>
          <w:sz w:val="32"/>
          <w:szCs w:val="32"/>
        </w:rPr>
        <w:t xml:space="preserve"> </w:t>
      </w:r>
    </w:p>
    <w:p w:rsidR="00443BF2" w:rsidRDefault="00443BF2" w:rsidP="00443BF2">
      <w:pPr>
        <w:widowControl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/>
          <w:sz w:val="32"/>
          <w:szCs w:val="32"/>
        </w:rPr>
        <w:t xml:space="preserve">     </w:t>
      </w:r>
    </w:p>
    <w:p w:rsidR="00443BF2" w:rsidRDefault="00443BF2" w:rsidP="00443BF2">
      <w:pPr>
        <w:widowControl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/>
          <w:sz w:val="32"/>
          <w:szCs w:val="32"/>
        </w:rPr>
        <w:t xml:space="preserve">    Objective #5</w:t>
      </w:r>
    </w:p>
    <w:p w:rsidR="00443BF2" w:rsidRDefault="003B7316" w:rsidP="00443BF2">
      <w:pPr>
        <w:pStyle w:val="ListParagraph"/>
        <w:widowControl/>
        <w:numPr>
          <w:ilvl w:val="0"/>
          <w:numId w:val="2"/>
        </w:numPr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/>
          <w:sz w:val="32"/>
          <w:szCs w:val="32"/>
        </w:rPr>
        <w:t>Track all actions through Tribal DES</w:t>
      </w:r>
    </w:p>
    <w:p w:rsidR="005B1C51" w:rsidRDefault="005B1C51" w:rsidP="00443BF2">
      <w:pPr>
        <w:pStyle w:val="ListParagraph"/>
        <w:widowControl/>
        <w:numPr>
          <w:ilvl w:val="0"/>
          <w:numId w:val="2"/>
        </w:numPr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/>
          <w:sz w:val="32"/>
          <w:szCs w:val="32"/>
        </w:rPr>
        <w:t>Use Tribal owned or donated equipment when available.</w:t>
      </w:r>
    </w:p>
    <w:p w:rsidR="005B1C51" w:rsidRDefault="005B1C51" w:rsidP="00443BF2">
      <w:pPr>
        <w:pStyle w:val="ListParagraph"/>
        <w:widowControl/>
        <w:numPr>
          <w:ilvl w:val="0"/>
          <w:numId w:val="2"/>
        </w:numPr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/>
          <w:sz w:val="32"/>
          <w:szCs w:val="32"/>
        </w:rPr>
        <w:t xml:space="preserve">Approval for Rental Equipment through Tribal DES. </w:t>
      </w:r>
    </w:p>
    <w:p w:rsidR="00EF516A" w:rsidRDefault="00EF516A" w:rsidP="00443BF2">
      <w:pPr>
        <w:pStyle w:val="ListParagraph"/>
        <w:widowControl/>
        <w:numPr>
          <w:ilvl w:val="0"/>
          <w:numId w:val="2"/>
        </w:numPr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/>
          <w:sz w:val="32"/>
          <w:szCs w:val="32"/>
        </w:rPr>
        <w:t>Use hard funded individuals or volunteers as much as possible.</w:t>
      </w:r>
    </w:p>
    <w:p w:rsidR="00EF516A" w:rsidRDefault="00EF516A" w:rsidP="00443BF2">
      <w:pPr>
        <w:pStyle w:val="ListParagraph"/>
        <w:widowControl/>
        <w:numPr>
          <w:ilvl w:val="0"/>
          <w:numId w:val="2"/>
        </w:numPr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/>
          <w:sz w:val="32"/>
          <w:szCs w:val="32"/>
        </w:rPr>
        <w:t>All overtime will be preapproved by Tribal DES.</w:t>
      </w:r>
    </w:p>
    <w:p w:rsidR="003B7316" w:rsidRPr="00443BF2" w:rsidRDefault="00EF516A" w:rsidP="00443BF2">
      <w:pPr>
        <w:pStyle w:val="ListParagraph"/>
        <w:widowControl/>
        <w:numPr>
          <w:ilvl w:val="0"/>
          <w:numId w:val="2"/>
        </w:numPr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/>
          <w:sz w:val="32"/>
          <w:szCs w:val="32"/>
        </w:rPr>
        <w:t xml:space="preserve">Coordinate efforts with County responders to avoid duplication. </w:t>
      </w:r>
      <w:r w:rsidR="005B1C51">
        <w:rPr>
          <w:rFonts w:ascii="Sakkal Majalla" w:hAnsi="Sakkal Majalla" w:cs="Sakkal Majalla"/>
          <w:sz w:val="32"/>
          <w:szCs w:val="32"/>
        </w:rPr>
        <w:t xml:space="preserve"> </w:t>
      </w:r>
    </w:p>
    <w:p w:rsidR="00443BF2" w:rsidRDefault="00443BF2" w:rsidP="00443BF2">
      <w:pPr>
        <w:pStyle w:val="ListParagraph"/>
        <w:widowControl/>
        <w:ind w:left="1650"/>
        <w:rPr>
          <w:rFonts w:ascii="Sakkal Majalla" w:hAnsi="Sakkal Majalla" w:cs="Sakkal Majalla"/>
          <w:sz w:val="32"/>
          <w:szCs w:val="32"/>
        </w:rPr>
      </w:pPr>
    </w:p>
    <w:p w:rsidR="00443BF2" w:rsidRDefault="00443BF2" w:rsidP="00443BF2">
      <w:pPr>
        <w:pStyle w:val="ListParagraph"/>
        <w:widowControl/>
        <w:ind w:left="1650"/>
        <w:rPr>
          <w:rFonts w:ascii="Sakkal Majalla" w:hAnsi="Sakkal Majalla" w:cs="Sakkal Majalla"/>
          <w:sz w:val="32"/>
          <w:szCs w:val="32"/>
        </w:rPr>
      </w:pPr>
    </w:p>
    <w:p w:rsidR="00443BF2" w:rsidRPr="005A11D6" w:rsidRDefault="00443BF2" w:rsidP="00443BF2">
      <w:pPr>
        <w:pStyle w:val="ListParagraph"/>
        <w:widowControl/>
        <w:ind w:left="1650"/>
        <w:rPr>
          <w:rFonts w:ascii="Sakkal Majalla" w:hAnsi="Sakkal Majalla" w:cs="Sakkal Majalla"/>
          <w:sz w:val="32"/>
          <w:szCs w:val="32"/>
        </w:rPr>
      </w:pPr>
    </w:p>
    <w:sectPr w:rsidR="00443BF2" w:rsidRPr="005A11D6" w:rsidSect="00460A3B">
      <w:pgSz w:w="12240" w:h="15840"/>
      <w:pgMar w:top="1440" w:right="1800" w:bottom="1440" w:left="180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54574"/>
    <w:multiLevelType w:val="hybridMultilevel"/>
    <w:tmpl w:val="7976327C"/>
    <w:lvl w:ilvl="0" w:tplc="7F30F7D0">
      <w:start w:val="1"/>
      <w:numFmt w:val="bullet"/>
      <w:lvlText w:val="-"/>
      <w:lvlJc w:val="left"/>
      <w:pPr>
        <w:ind w:left="1650" w:hanging="360"/>
      </w:pPr>
      <w:rPr>
        <w:rFonts w:ascii="Sakkal Majalla" w:eastAsiaTheme="minorEastAsia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>
    <w:nsid w:val="68850DD3"/>
    <w:multiLevelType w:val="hybridMultilevel"/>
    <w:tmpl w:val="B8145B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A3B"/>
    <w:rsid w:val="000803ED"/>
    <w:rsid w:val="00180F88"/>
    <w:rsid w:val="003B7316"/>
    <w:rsid w:val="00426D4F"/>
    <w:rsid w:val="00443BF2"/>
    <w:rsid w:val="00460A3B"/>
    <w:rsid w:val="004C5BFD"/>
    <w:rsid w:val="005A11D6"/>
    <w:rsid w:val="005B1C51"/>
    <w:rsid w:val="00B410F4"/>
    <w:rsid w:val="00BB17A8"/>
    <w:rsid w:val="00BB1B1E"/>
    <w:rsid w:val="00EB795C"/>
    <w:rsid w:val="00EF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5A11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5A1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S. Nelson</dc:creator>
  <cp:lastModifiedBy>Dale S. Nelson</cp:lastModifiedBy>
  <cp:revision>3</cp:revision>
  <cp:lastPrinted>2012-05-01T16:34:00Z</cp:lastPrinted>
  <dcterms:created xsi:type="dcterms:W3CDTF">2012-05-01T16:36:00Z</dcterms:created>
  <dcterms:modified xsi:type="dcterms:W3CDTF">2017-02-14T15:07:00Z</dcterms:modified>
</cp:coreProperties>
</file>